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58C6" w14:textId="77777777" w:rsidR="00EB34EF" w:rsidRPr="006903DC" w:rsidRDefault="00CA0D9C" w:rsidP="00EB34E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pacing w:val="-4"/>
          <w:sz w:val="28"/>
          <w:szCs w:val="28"/>
        </w:rPr>
      </w:pPr>
      <w:r w:rsidRPr="006903DC">
        <w:rPr>
          <w:rStyle w:val="Pogrubienie"/>
          <w:spacing w:val="-4"/>
          <w:sz w:val="28"/>
          <w:szCs w:val="28"/>
        </w:rPr>
        <w:t xml:space="preserve">KLAUZULA INFORMACYJNA </w:t>
      </w:r>
    </w:p>
    <w:p w14:paraId="15B92615" w14:textId="7AF69DA9" w:rsidR="00EB34EF" w:rsidRPr="006903DC" w:rsidRDefault="00EB34EF" w:rsidP="00EB34E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pacing w:val="-4"/>
          <w:sz w:val="28"/>
          <w:szCs w:val="28"/>
        </w:rPr>
      </w:pPr>
      <w:r w:rsidRPr="006903DC">
        <w:rPr>
          <w:rStyle w:val="Pogrubienie"/>
          <w:spacing w:val="-4"/>
          <w:sz w:val="28"/>
          <w:szCs w:val="28"/>
        </w:rPr>
        <w:t>O PRZETWARZANIU DANYCH OSOBOWYCH</w:t>
      </w:r>
    </w:p>
    <w:p w14:paraId="0365351D" w14:textId="77777777" w:rsidR="00EB34EF" w:rsidRPr="006903DC" w:rsidRDefault="00EB34EF" w:rsidP="00EB34E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pacing w:val="-4"/>
          <w:sz w:val="28"/>
          <w:szCs w:val="28"/>
        </w:rPr>
      </w:pPr>
    </w:p>
    <w:p w14:paraId="57B7EC9D" w14:textId="5C457B76" w:rsidR="00CA0D9C" w:rsidRPr="006903DC" w:rsidRDefault="006903DC" w:rsidP="005A6669">
      <w:pPr>
        <w:jc w:val="center"/>
        <w:rPr>
          <w:rStyle w:val="Pogrubienie"/>
          <w:spacing w:val="-4"/>
          <w:sz w:val="28"/>
          <w:szCs w:val="28"/>
        </w:rPr>
      </w:pPr>
      <w:r w:rsidRPr="006405B9">
        <w:rPr>
          <w:rStyle w:val="Pogrubienie"/>
          <w:rFonts w:ascii="Times New Roman" w:hAnsi="Times New Roman" w:cs="Times New Roman"/>
          <w:spacing w:val="-4"/>
          <w:sz w:val="26"/>
          <w:szCs w:val="26"/>
        </w:rPr>
        <w:t xml:space="preserve">dla pacjentów </w:t>
      </w:r>
      <w:r w:rsidRPr="006405B9">
        <w:rPr>
          <w:rFonts w:ascii="Times New Roman" w:hAnsi="Times New Roman" w:cs="Times New Roman"/>
          <w:b/>
          <w:sz w:val="26"/>
          <w:szCs w:val="26"/>
        </w:rPr>
        <w:t xml:space="preserve">Samodzielnego Publicznego Zespołu Zakładów Opieki Zdrowotnej  </w:t>
      </w:r>
      <w:r w:rsidRPr="006405B9">
        <w:rPr>
          <w:rFonts w:ascii="Times New Roman" w:hAnsi="Times New Roman" w:cs="Times New Roman"/>
          <w:b/>
          <w:sz w:val="26"/>
          <w:szCs w:val="26"/>
        </w:rPr>
        <w:br/>
        <w:t xml:space="preserve">Powiatowego Szpitala Specjalistycznego w Stalowej Woli </w:t>
      </w:r>
    </w:p>
    <w:p w14:paraId="072AE718" w14:textId="77777777" w:rsidR="00EB34EF" w:rsidRPr="006903DC" w:rsidRDefault="00EB34EF" w:rsidP="00EB34E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-4"/>
          <w:sz w:val="28"/>
          <w:szCs w:val="28"/>
        </w:rPr>
      </w:pPr>
    </w:p>
    <w:p w14:paraId="45FD1934" w14:textId="77777777" w:rsidR="00CA0D9C" w:rsidRPr="006903DC" w:rsidRDefault="00CA0D9C" w:rsidP="00EB34EF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pacing w:val="-4"/>
          <w:sz w:val="28"/>
          <w:szCs w:val="28"/>
        </w:rPr>
      </w:pPr>
      <w:r w:rsidRPr="006903DC">
        <w:rPr>
          <w:spacing w:val="-4"/>
          <w:sz w:val="28"/>
          <w:szCs w:val="28"/>
        </w:rPr>
        <w:t>Zgodnie z art. 13 ust. 1 i ust. 2 rozporządzenia Parlamentu Europejskiego i Rady (UE) 2016/679 z dnia 27 kwietnia 2016r. w sprawie ochrony osób fizycznych w związku z przetwarzaniem danych osobowych i w sprawie swobodnego przepływu takich danych (zwanej w dalszej treści rozporządzeniem) oraz uchylenia dyrektywy 95/46/WE (ogólne rozporządzenie o ochronie danych) zwane dalej RODO informuję, iż:</w:t>
      </w:r>
    </w:p>
    <w:p w14:paraId="41B695CC" w14:textId="036597BE" w:rsidR="00FC26A3" w:rsidRDefault="00CA0D9C" w:rsidP="00FC26A3">
      <w:pPr>
        <w:pStyle w:val="Akapitzlist"/>
        <w:numPr>
          <w:ilvl w:val="0"/>
          <w:numId w:val="12"/>
        </w:numPr>
        <w:tabs>
          <w:tab w:val="left" w:pos="1134"/>
        </w:tabs>
        <w:spacing w:after="12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 xml:space="preserve">Administratorem Pani/Pana danych osobowych jest </w:t>
      </w:r>
      <w:r w:rsidR="006903DC" w:rsidRPr="006903DC">
        <w:rPr>
          <w:rFonts w:ascii="Times New Roman" w:hAnsi="Times New Roman" w:cs="Times New Roman"/>
          <w:sz w:val="28"/>
          <w:szCs w:val="28"/>
        </w:rPr>
        <w:t xml:space="preserve">Samodzielny Publiczny Zespół Zakładów Opieki Zdrowotnej  Powiatowy Szpital Specjalistyczny w Stalowej Woli, ul. Staszica 4, 37-450 Stalowa Wola, tel. 15843 32 33, </w:t>
      </w:r>
      <w:hyperlink r:id="rId6" w:history="1">
        <w:r w:rsidR="006903DC" w:rsidRPr="006903DC">
          <w:rPr>
            <w:rStyle w:val="Hipercze"/>
            <w:rFonts w:ascii="Times New Roman" w:hAnsi="Times New Roman" w:cs="Times New Roman"/>
            <w:sz w:val="28"/>
            <w:szCs w:val="28"/>
          </w:rPr>
          <w:t>sekretariat@szpital-stw.com</w:t>
        </w:r>
      </w:hyperlink>
      <w:r w:rsidR="00FC26A3">
        <w:rPr>
          <w:rStyle w:val="Hipercze"/>
          <w:rFonts w:ascii="Times New Roman" w:hAnsi="Times New Roman" w:cs="Times New Roman"/>
          <w:sz w:val="28"/>
          <w:szCs w:val="28"/>
        </w:rPr>
        <w:t>,</w:t>
      </w:r>
      <w:r w:rsidR="006903DC" w:rsidRPr="00690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C06A1" w14:textId="2681689F" w:rsidR="005F47FA" w:rsidRPr="00FC26A3" w:rsidRDefault="00EB34EF" w:rsidP="00FC26A3">
      <w:pPr>
        <w:pStyle w:val="Akapitzlist"/>
        <w:numPr>
          <w:ilvl w:val="0"/>
          <w:numId w:val="12"/>
        </w:numPr>
        <w:shd w:val="clear" w:color="auto" w:fill="FFFFFF"/>
        <w:tabs>
          <w:tab w:val="left" w:pos="1134"/>
        </w:tabs>
        <w:spacing w:after="120" w:line="240" w:lineRule="auto"/>
        <w:ind w:left="426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26A3">
        <w:rPr>
          <w:sz w:val="28"/>
          <w:szCs w:val="28"/>
        </w:rPr>
        <w:t>Administrator wyznaczył Inspektora Ochrony Danych</w:t>
      </w:r>
      <w:r w:rsidRPr="00FC26A3">
        <w:rPr>
          <w:spacing w:val="-4"/>
          <w:sz w:val="28"/>
          <w:szCs w:val="28"/>
        </w:rPr>
        <w:t xml:space="preserve"> </w:t>
      </w:r>
      <w:r w:rsidR="006903DC" w:rsidRPr="00FC26A3">
        <w:rPr>
          <w:spacing w:val="-4"/>
          <w:sz w:val="28"/>
          <w:szCs w:val="28"/>
        </w:rPr>
        <w:t>Adama Ziemińskiego</w:t>
      </w:r>
      <w:r w:rsidRPr="00FC26A3">
        <w:rPr>
          <w:sz w:val="28"/>
          <w:szCs w:val="28"/>
        </w:rPr>
        <w:t xml:space="preserve">, z którym można się kontaktować we wszystkich sprawach dotyczących przetwarzania danych osobowych za pośrednictwem adresu e-mail: </w:t>
      </w:r>
      <w:hyperlink r:id="rId7" w:history="1">
        <w:r w:rsidR="00FC26A3" w:rsidRPr="00FC26A3">
          <w:rPr>
            <w:rStyle w:val="Hipercze"/>
            <w:rFonts w:ascii="Times New Roman" w:hAnsi="Times New Roman" w:cs="Times New Roman"/>
            <w:spacing w:val="-4"/>
            <w:sz w:val="28"/>
            <w:szCs w:val="28"/>
          </w:rPr>
          <w:t>inspektor@cbi24.pl</w:t>
        </w:r>
      </w:hyperlink>
      <w:r w:rsidR="00FC26A3"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14:paraId="3823D5C2" w14:textId="4D065B2F" w:rsidR="005F47FA" w:rsidRPr="00FC26A3" w:rsidRDefault="00CA0D9C" w:rsidP="00FC26A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426" w:hanging="357"/>
        <w:jc w:val="both"/>
        <w:rPr>
          <w:spacing w:val="-4"/>
          <w:sz w:val="28"/>
          <w:szCs w:val="28"/>
        </w:rPr>
      </w:pPr>
      <w:r w:rsidRPr="00FC26A3">
        <w:rPr>
          <w:spacing w:val="-4"/>
          <w:sz w:val="28"/>
          <w:szCs w:val="28"/>
        </w:rPr>
        <w:t>Pani/Pana dane osobowe przetwarzane są w celu realizacji obowiązków wynikających z przepisów prawa:</w:t>
      </w:r>
    </w:p>
    <w:p w14:paraId="0AE79E72" w14:textId="29C1DE25" w:rsidR="005F47FA" w:rsidRPr="00FC26A3" w:rsidRDefault="00CA0D9C" w:rsidP="00FC26A3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851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26A3">
        <w:rPr>
          <w:rFonts w:ascii="Times New Roman" w:hAnsi="Times New Roman" w:cs="Times New Roman"/>
          <w:spacing w:val="-4"/>
          <w:sz w:val="28"/>
          <w:szCs w:val="28"/>
        </w:rPr>
        <w:t>Zgodnie z art. 6 ust. 1 lit. c</w:t>
      </w:r>
      <w:r w:rsidR="00EB34EF" w:rsidRPr="00FC26A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34EF" w:rsidRPr="00FC26A3">
        <w:rPr>
          <w:rFonts w:ascii="Times New Roman" w:hAnsi="Times New Roman" w:cs="Times New Roman"/>
          <w:spacing w:val="-4"/>
          <w:sz w:val="28"/>
          <w:szCs w:val="28"/>
        </w:rPr>
        <w:t>RODO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>, dane osobowe będą przetwarzane w celu realizacji zadań statutowy</w:t>
      </w:r>
      <w:r w:rsidR="00EB34EF" w:rsidRPr="00FC26A3">
        <w:rPr>
          <w:rFonts w:ascii="Times New Roman" w:hAnsi="Times New Roman" w:cs="Times New Roman"/>
          <w:spacing w:val="-4"/>
          <w:sz w:val="28"/>
          <w:szCs w:val="28"/>
        </w:rPr>
        <w:t>ch i ustawowych wynikających z U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stawy </w:t>
      </w:r>
      <w:r w:rsidR="00EB34EF"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z dnia </w:t>
      </w:r>
      <w:r w:rsidR="00EB34EF" w:rsidRPr="00FC26A3">
        <w:rPr>
          <w:rFonts w:ascii="Times New Roman" w:hAnsi="Times New Roman" w:cs="Times New Roman"/>
          <w:sz w:val="28"/>
          <w:szCs w:val="28"/>
        </w:rPr>
        <w:t>6 listopada 2008 r</w:t>
      </w:r>
      <w:r w:rsidR="00EB34EF"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>o prawach pacjenta i Rzeczniku Praw Pacjenta (</w:t>
      </w:r>
      <w:proofErr w:type="spellStart"/>
      <w:r w:rsidR="00EB34EF" w:rsidRPr="00FC26A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EB34EF" w:rsidRPr="00FC26A3">
        <w:rPr>
          <w:rFonts w:ascii="Times New Roman" w:hAnsi="Times New Roman" w:cs="Times New Roman"/>
          <w:sz w:val="28"/>
          <w:szCs w:val="28"/>
        </w:rPr>
        <w:t>. Dz. U. z 2020 r. poz. 849</w:t>
      </w:r>
      <w:r w:rsidR="00EB34EF" w:rsidRPr="00FC26A3">
        <w:rPr>
          <w:rFonts w:ascii="Times New Roman" w:hAnsi="Times New Roman" w:cs="Times New Roman"/>
          <w:spacing w:val="-4"/>
          <w:sz w:val="28"/>
          <w:szCs w:val="28"/>
        </w:rPr>
        <w:t>) oraz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9E28CB" w:rsidRPr="00FC26A3">
        <w:rPr>
          <w:rFonts w:ascii="Times New Roman" w:eastAsia="Times New Roman" w:hAnsi="Times New Roman" w:cs="Times New Roman"/>
          <w:sz w:val="28"/>
          <w:szCs w:val="28"/>
        </w:rPr>
        <w:t>Rozporządzen</w:t>
      </w:r>
      <w:r w:rsidR="00EB34EF" w:rsidRPr="00FC26A3">
        <w:rPr>
          <w:rFonts w:ascii="Times New Roman" w:eastAsia="Times New Roman" w:hAnsi="Times New Roman" w:cs="Times New Roman"/>
          <w:sz w:val="28"/>
          <w:szCs w:val="28"/>
        </w:rPr>
        <w:t>ia</w:t>
      </w:r>
      <w:r w:rsidR="009E28CB" w:rsidRPr="00FC26A3">
        <w:rPr>
          <w:rFonts w:ascii="Times New Roman" w:eastAsia="Times New Roman" w:hAnsi="Times New Roman" w:cs="Times New Roman"/>
          <w:sz w:val="28"/>
          <w:szCs w:val="28"/>
        </w:rPr>
        <w:t xml:space="preserve"> Ministra Zdrowia z dnia 6 kwietnia 2020 r. w sprawie rodzajów, zakresu i wzorów dokumentacji medycznej oraz sposobu jej przetwarzania (Dz. U. z 2020 r. poz. 666),</w:t>
      </w:r>
    </w:p>
    <w:p w14:paraId="5009CB54" w14:textId="25559A45" w:rsidR="005F47FA" w:rsidRPr="00FC26A3" w:rsidRDefault="00CA0D9C" w:rsidP="00FC26A3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851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26A3">
        <w:rPr>
          <w:rFonts w:ascii="Times New Roman" w:hAnsi="Times New Roman" w:cs="Times New Roman"/>
          <w:spacing w:val="-4"/>
          <w:sz w:val="28"/>
          <w:szCs w:val="28"/>
        </w:rPr>
        <w:t>Zgodnie z art. 6 ust. 1 lit. d</w:t>
      </w:r>
      <w:r w:rsidR="00EB34EF" w:rsidRPr="00FC26A3">
        <w:rPr>
          <w:rFonts w:ascii="Times New Roman" w:hAnsi="Times New Roman" w:cs="Times New Roman"/>
          <w:spacing w:val="-4"/>
          <w:sz w:val="28"/>
          <w:szCs w:val="28"/>
        </w:rPr>
        <w:t>) RODO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F47FA"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 gdy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 przetwarzanie jest niezbędne do ochrony żywotnych interesów osoby, której dane dotyczą, lub innej osoby fizycznej;</w:t>
      </w:r>
    </w:p>
    <w:p w14:paraId="407BCA2F" w14:textId="5C5144BE" w:rsidR="005F47FA" w:rsidRPr="00FC26A3" w:rsidRDefault="00CA0D9C" w:rsidP="00FC26A3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851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26A3">
        <w:rPr>
          <w:rFonts w:ascii="Times New Roman" w:hAnsi="Times New Roman" w:cs="Times New Roman"/>
          <w:spacing w:val="-4"/>
          <w:sz w:val="28"/>
          <w:szCs w:val="28"/>
        </w:rPr>
        <w:t>Zgodnie z art. 9 ust. 2 lit. h</w:t>
      </w:r>
      <w:r w:rsidR="005F47FA" w:rsidRPr="00FC26A3">
        <w:rPr>
          <w:rFonts w:ascii="Times New Roman" w:hAnsi="Times New Roman" w:cs="Times New Roman"/>
          <w:spacing w:val="-4"/>
          <w:sz w:val="28"/>
          <w:szCs w:val="28"/>
        </w:rPr>
        <w:t>) RODO, w zw. z art. 24 ust. 1 U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>stawy z dnia 6 listopada 2008</w:t>
      </w:r>
      <w:r w:rsidR="005F47FA"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r. o prawach pacjenta i Rzeczniku Praw Pacjenta </w:t>
      </w:r>
      <w:r w:rsidR="005F47FA" w:rsidRPr="00FC26A3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="005F47FA" w:rsidRPr="00FC26A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5F47FA" w:rsidRPr="00FC26A3">
        <w:rPr>
          <w:rFonts w:ascii="Times New Roman" w:hAnsi="Times New Roman" w:cs="Times New Roman"/>
          <w:sz w:val="28"/>
          <w:szCs w:val="28"/>
        </w:rPr>
        <w:t>. Dz. U. z 2020 r. poz. 849</w:t>
      </w:r>
      <w:r w:rsidR="005F47FA" w:rsidRPr="00FC26A3">
        <w:rPr>
          <w:rFonts w:ascii="Times New Roman" w:hAnsi="Times New Roman" w:cs="Times New Roman"/>
          <w:spacing w:val="-4"/>
          <w:sz w:val="28"/>
          <w:szCs w:val="28"/>
        </w:rPr>
        <w:t xml:space="preserve">) oraz </w:t>
      </w:r>
      <w:r w:rsidR="009E28CB" w:rsidRPr="00FC26A3">
        <w:rPr>
          <w:rFonts w:ascii="Times New Roman" w:eastAsia="Times New Roman" w:hAnsi="Times New Roman" w:cs="Times New Roman"/>
          <w:sz w:val="28"/>
          <w:szCs w:val="28"/>
        </w:rPr>
        <w:t>Rozporządzen</w:t>
      </w:r>
      <w:r w:rsidR="005F47FA" w:rsidRPr="00FC26A3">
        <w:rPr>
          <w:rFonts w:ascii="Times New Roman" w:eastAsia="Times New Roman" w:hAnsi="Times New Roman" w:cs="Times New Roman"/>
          <w:sz w:val="28"/>
          <w:szCs w:val="28"/>
        </w:rPr>
        <w:t>ia</w:t>
      </w:r>
      <w:r w:rsidR="009E28CB" w:rsidRPr="00FC26A3">
        <w:rPr>
          <w:rFonts w:ascii="Times New Roman" w:eastAsia="Times New Roman" w:hAnsi="Times New Roman" w:cs="Times New Roman"/>
          <w:sz w:val="28"/>
          <w:szCs w:val="28"/>
        </w:rPr>
        <w:t xml:space="preserve"> Ministra Zdrowia z dnia 6 kwietnia 2020 r. w sprawie rodzajów, zakresu i wzorów dokumentacji medycznej oraz sposobu jej przetwarzania (Dz. U. z 2020 r. poz. 666)</w:t>
      </w:r>
      <w:r w:rsidRPr="00FC26A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8E8E2C1" w14:textId="0D0C683C" w:rsidR="00CA0D9C" w:rsidRDefault="00CA0D9C" w:rsidP="00FC26A3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851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>Zgodnie z ustawą z dnia 28 kwietnia 2011r. o systemie informacji w ochronie zdrowia, (</w:t>
      </w:r>
      <w:proofErr w:type="spellStart"/>
      <w:r w:rsidR="005F47FA" w:rsidRPr="006903D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5F47FA" w:rsidRPr="006903DC">
        <w:rPr>
          <w:rFonts w:ascii="Times New Roman" w:hAnsi="Times New Roman" w:cs="Times New Roman"/>
          <w:sz w:val="28"/>
          <w:szCs w:val="28"/>
        </w:rPr>
        <w:t>. Dz. U. z 2020 r. poz. 702</w:t>
      </w:r>
      <w:r w:rsidR="005F47FA" w:rsidRPr="006903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03DC">
        <w:rPr>
          <w:rFonts w:ascii="Times New Roman" w:hAnsi="Times New Roman" w:cs="Times New Roman"/>
          <w:spacing w:val="-4"/>
          <w:sz w:val="28"/>
          <w:szCs w:val="28"/>
        </w:rPr>
        <w:t>z późn. zm.).,</w:t>
      </w:r>
    </w:p>
    <w:p w14:paraId="300777ED" w14:textId="77777777" w:rsidR="00FC26A3" w:rsidRDefault="00FC26A3" w:rsidP="00FC26A3">
      <w:pPr>
        <w:pStyle w:val="Akapitzlist"/>
        <w:shd w:val="clear" w:color="auto" w:fill="FFFFFF"/>
        <w:spacing w:after="120" w:line="240" w:lineRule="auto"/>
        <w:ind w:left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FBD4D88" w14:textId="2B53B251" w:rsidR="005F47FA" w:rsidRPr="00FC26A3" w:rsidRDefault="009E28CB" w:rsidP="00DF5DE1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Podanie przez Panią/Pana danych osobowych jest dobrowolne, </w:t>
      </w:r>
      <w:r w:rsidRPr="00FC26A3">
        <w:rPr>
          <w:rFonts w:ascii="Times New Roman" w:eastAsia="Times New Roman" w:hAnsi="Times New Roman" w:cs="Times New Roman"/>
          <w:sz w:val="28"/>
          <w:szCs w:val="28"/>
        </w:rPr>
        <w:t>jednakże ich niepodanie będzie skutkowało niemożnoś</w:t>
      </w:r>
      <w:r w:rsidR="005F47FA" w:rsidRPr="00FC26A3">
        <w:rPr>
          <w:rFonts w:ascii="Times New Roman" w:eastAsia="Times New Roman" w:hAnsi="Times New Roman" w:cs="Times New Roman"/>
          <w:sz w:val="28"/>
          <w:szCs w:val="28"/>
        </w:rPr>
        <w:t>cią wykonania usługi medycznej.</w:t>
      </w:r>
    </w:p>
    <w:p w14:paraId="228B0769" w14:textId="2C18BFE5" w:rsidR="005F47FA" w:rsidRPr="006405B9" w:rsidRDefault="009E28CB" w:rsidP="0063517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284"/>
        <w:jc w:val="both"/>
        <w:rPr>
          <w:spacing w:val="-4"/>
          <w:sz w:val="28"/>
          <w:szCs w:val="28"/>
        </w:rPr>
      </w:pPr>
      <w:r w:rsidRPr="006405B9">
        <w:rPr>
          <w:sz w:val="28"/>
          <w:szCs w:val="28"/>
          <w:bdr w:val="none" w:sz="0" w:space="0" w:color="auto" w:frame="1"/>
        </w:rPr>
        <w:t>Odbiorcami Pani/Pana danych osobowych będą:</w:t>
      </w:r>
      <w:r w:rsidRPr="006405B9">
        <w:rPr>
          <w:sz w:val="28"/>
          <w:szCs w:val="28"/>
        </w:rPr>
        <w:t xml:space="preserve"> laboratoria i inne placówki opieki zdrowotnej, z którymi współpracuje i będzie współpracował Administrator oraz jednostki nadzorcze nad Administratorem. </w:t>
      </w:r>
    </w:p>
    <w:p w14:paraId="131D7991" w14:textId="318E19E1" w:rsidR="00CA0D9C" w:rsidRPr="006903DC" w:rsidRDefault="00CA0D9C" w:rsidP="00FC26A3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284"/>
        <w:jc w:val="both"/>
        <w:rPr>
          <w:spacing w:val="-4"/>
          <w:sz w:val="28"/>
          <w:szCs w:val="28"/>
        </w:rPr>
      </w:pPr>
      <w:r w:rsidRPr="006903DC">
        <w:rPr>
          <w:spacing w:val="-4"/>
          <w:sz w:val="28"/>
          <w:szCs w:val="28"/>
        </w:rPr>
        <w:t>Informujemy, że przysługuje Pani/Panu prawo do:</w:t>
      </w:r>
    </w:p>
    <w:p w14:paraId="6CCD7C1A" w14:textId="77777777" w:rsidR="00CA0D9C" w:rsidRPr="006903DC" w:rsidRDefault="00CA0D9C" w:rsidP="006405B9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>dostępu do swoich danych,</w:t>
      </w:r>
    </w:p>
    <w:p w14:paraId="221ED5C7" w14:textId="77777777" w:rsidR="00CA0D9C" w:rsidRPr="006903DC" w:rsidRDefault="00CA0D9C" w:rsidP="006405B9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>sprostowania danych,</w:t>
      </w:r>
    </w:p>
    <w:p w14:paraId="13FBEF2A" w14:textId="77777777" w:rsidR="00CA0D9C" w:rsidRPr="006903DC" w:rsidRDefault="00CA0D9C" w:rsidP="006405B9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>usunięcia danych przetwarzanych bezpodstawnie,</w:t>
      </w:r>
    </w:p>
    <w:p w14:paraId="4312D6C1" w14:textId="77777777" w:rsidR="00CA0D9C" w:rsidRPr="006903DC" w:rsidRDefault="00CA0D9C" w:rsidP="006405B9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>ograniczenia przetwarzania,</w:t>
      </w:r>
    </w:p>
    <w:p w14:paraId="5A0A3517" w14:textId="38499988" w:rsidR="005F47FA" w:rsidRPr="006405B9" w:rsidRDefault="00CA0D9C" w:rsidP="006405B9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709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 xml:space="preserve">przenoszenia </w:t>
      </w:r>
      <w:r w:rsidR="005F47FA" w:rsidRPr="006903DC">
        <w:rPr>
          <w:rFonts w:ascii="Times New Roman" w:hAnsi="Times New Roman" w:cs="Times New Roman"/>
          <w:spacing w:val="-4"/>
          <w:sz w:val="28"/>
          <w:szCs w:val="28"/>
        </w:rPr>
        <w:t>danych do innego administratora.</w:t>
      </w:r>
    </w:p>
    <w:p w14:paraId="523A361E" w14:textId="41321AB7" w:rsidR="005F47FA" w:rsidRPr="006405B9" w:rsidRDefault="00CA0D9C" w:rsidP="00C059F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284"/>
        <w:jc w:val="both"/>
        <w:rPr>
          <w:spacing w:val="-4"/>
          <w:sz w:val="28"/>
          <w:szCs w:val="28"/>
        </w:rPr>
      </w:pPr>
      <w:r w:rsidRPr="006405B9">
        <w:rPr>
          <w:spacing w:val="-4"/>
          <w:sz w:val="28"/>
          <w:szCs w:val="28"/>
        </w:rPr>
        <w:t>Przysługuje Pani/Panu również prawo do wniesienia skargi do Prezesa Urzędu Ochrony Danych Osobowych na przetwarzanie ich danych przez Administratora. Realizacja uprawnień, o których mowa powyżej może odbywać się poprzez pisemne wskazanie swoich żądań przesłane na adres Administratora.</w:t>
      </w:r>
    </w:p>
    <w:p w14:paraId="55EAAFE9" w14:textId="7EF5F597" w:rsidR="005F47FA" w:rsidRPr="006405B9" w:rsidRDefault="00CA0D9C" w:rsidP="007A740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284"/>
        <w:jc w:val="both"/>
        <w:rPr>
          <w:spacing w:val="-4"/>
          <w:sz w:val="28"/>
          <w:szCs w:val="28"/>
        </w:rPr>
      </w:pPr>
      <w:r w:rsidRPr="006405B9">
        <w:rPr>
          <w:spacing w:val="-4"/>
          <w:sz w:val="28"/>
          <w:szCs w:val="28"/>
        </w:rPr>
        <w:t>Administrator Pani/Pana danych osobowych nie przekazuje danych do państwa trzeciego.</w:t>
      </w:r>
    </w:p>
    <w:p w14:paraId="26A9BCCE" w14:textId="41308E3E" w:rsidR="005F47FA" w:rsidRPr="006405B9" w:rsidRDefault="009E28CB" w:rsidP="000E6DA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284"/>
        <w:jc w:val="both"/>
        <w:rPr>
          <w:spacing w:val="-4"/>
          <w:sz w:val="28"/>
          <w:szCs w:val="28"/>
        </w:rPr>
      </w:pPr>
      <w:r w:rsidRPr="006405B9">
        <w:rPr>
          <w:sz w:val="28"/>
          <w:szCs w:val="28"/>
          <w:bdr w:val="none" w:sz="0" w:space="0" w:color="auto" w:frame="1"/>
        </w:rPr>
        <w:t>Administrator nie będzie stosował wobec Pani/Pana zautomatyzowanego podejmowania decyzji, w tym profilowania</w:t>
      </w:r>
      <w:r w:rsidR="00CA0D9C" w:rsidRPr="006405B9">
        <w:rPr>
          <w:spacing w:val="-4"/>
          <w:sz w:val="28"/>
          <w:szCs w:val="28"/>
        </w:rPr>
        <w:t>.</w:t>
      </w:r>
    </w:p>
    <w:p w14:paraId="7B21290A" w14:textId="09111F9C" w:rsidR="005F47FA" w:rsidRPr="006405B9" w:rsidRDefault="00CA0D9C" w:rsidP="00881AD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284"/>
        <w:jc w:val="both"/>
        <w:rPr>
          <w:spacing w:val="-4"/>
          <w:sz w:val="28"/>
          <w:szCs w:val="28"/>
        </w:rPr>
      </w:pPr>
      <w:r w:rsidRPr="006405B9">
        <w:rPr>
          <w:spacing w:val="-4"/>
          <w:sz w:val="28"/>
          <w:szCs w:val="28"/>
        </w:rPr>
        <w:t>Pani/Pana dane osobowe będą przechowywane przez okres wynikający z przepisów prawa.</w:t>
      </w:r>
    </w:p>
    <w:p w14:paraId="62CFB0BD" w14:textId="2B7DDB7F" w:rsidR="005F47FA" w:rsidRPr="006405B9" w:rsidRDefault="00CA0D9C" w:rsidP="00EA6BF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284"/>
        <w:jc w:val="both"/>
        <w:rPr>
          <w:spacing w:val="-4"/>
          <w:sz w:val="28"/>
          <w:szCs w:val="28"/>
        </w:rPr>
      </w:pPr>
      <w:r w:rsidRPr="006405B9">
        <w:rPr>
          <w:spacing w:val="-4"/>
          <w:sz w:val="28"/>
          <w:szCs w:val="28"/>
        </w:rPr>
        <w:t>Zgodnie z ustawą z dnia 6 listopada 2008 r. o prawach pacjenta i Rzeczniku Praw Pa</w:t>
      </w:r>
      <w:r w:rsidR="005F47FA" w:rsidRPr="006405B9">
        <w:rPr>
          <w:spacing w:val="-4"/>
          <w:sz w:val="28"/>
          <w:szCs w:val="28"/>
        </w:rPr>
        <w:t xml:space="preserve">cjenta, </w:t>
      </w:r>
      <w:r w:rsidR="009E28CB" w:rsidRPr="006405B9">
        <w:rPr>
          <w:sz w:val="28"/>
          <w:szCs w:val="28"/>
        </w:rPr>
        <w:t>Pani/Pana </w:t>
      </w:r>
      <w:r w:rsidR="009E28CB" w:rsidRPr="006405B9">
        <w:rPr>
          <w:sz w:val="28"/>
          <w:szCs w:val="28"/>
          <w:bdr w:val="none" w:sz="0" w:space="0" w:color="auto" w:frame="1"/>
        </w:rPr>
        <w:t>dane osobowe zawarte w dokumentacji medycznej będą przetwarzane zgodnie z wymogami art. 29 ust. 1 ustawy z 6 listopada 2008 r. o prawach pacjenta i Rzeczniku Praw Pacjenta (</w:t>
      </w:r>
      <w:proofErr w:type="spellStart"/>
      <w:r w:rsidR="009E28CB" w:rsidRPr="006405B9">
        <w:rPr>
          <w:sz w:val="28"/>
          <w:szCs w:val="28"/>
          <w:bdr w:val="none" w:sz="0" w:space="0" w:color="auto" w:frame="1"/>
        </w:rPr>
        <w:t>t.j</w:t>
      </w:r>
      <w:proofErr w:type="spellEnd"/>
      <w:r w:rsidR="009E28CB" w:rsidRPr="006405B9">
        <w:rPr>
          <w:sz w:val="28"/>
          <w:szCs w:val="28"/>
          <w:bdr w:val="none" w:sz="0" w:space="0" w:color="auto" w:frame="1"/>
        </w:rPr>
        <w:t xml:space="preserve">. Dz.U. z 2020 r. poz. 849), tj. przez okres 20 lat, licząc od końca roku kalendarzowego, w którym dokonano ostatniego wpisu w dokumentacji medycznej, z </w:t>
      </w:r>
      <w:r w:rsidR="00EB34EF" w:rsidRPr="006405B9">
        <w:rPr>
          <w:sz w:val="28"/>
          <w:szCs w:val="28"/>
          <w:bdr w:val="none" w:sz="0" w:space="0" w:color="auto" w:frame="1"/>
        </w:rPr>
        <w:t xml:space="preserve">n/w </w:t>
      </w:r>
      <w:r w:rsidR="009E28CB" w:rsidRPr="006405B9">
        <w:rPr>
          <w:sz w:val="28"/>
          <w:szCs w:val="28"/>
          <w:bdr w:val="none" w:sz="0" w:space="0" w:color="auto" w:frame="1"/>
        </w:rPr>
        <w:t xml:space="preserve">wyjątkiem: </w:t>
      </w:r>
    </w:p>
    <w:p w14:paraId="5158D95B" w14:textId="77777777" w:rsidR="006405B9" w:rsidRDefault="00CA0D9C" w:rsidP="006405B9">
      <w:pPr>
        <w:pStyle w:val="Akapitzlist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5B9">
        <w:rPr>
          <w:rFonts w:ascii="Times New Roman" w:hAnsi="Times New Roman" w:cs="Times New Roman"/>
          <w:spacing w:val="-4"/>
          <w:sz w:val="28"/>
          <w:szCs w:val="28"/>
        </w:rPr>
        <w:t>w przypadku zgonu pacjenta na skutek</w:t>
      </w:r>
      <w:r w:rsidR="005F47FA" w:rsidRPr="006405B9">
        <w:rPr>
          <w:rFonts w:ascii="Times New Roman" w:hAnsi="Times New Roman" w:cs="Times New Roman"/>
          <w:spacing w:val="-4"/>
          <w:sz w:val="28"/>
          <w:szCs w:val="28"/>
        </w:rPr>
        <w:t xml:space="preserve"> uszkodzenia ciała lub zatrucia -</w:t>
      </w:r>
      <w:r w:rsidRPr="006405B9">
        <w:rPr>
          <w:rFonts w:ascii="Times New Roman" w:hAnsi="Times New Roman" w:cs="Times New Roman"/>
          <w:spacing w:val="-4"/>
          <w:sz w:val="28"/>
          <w:szCs w:val="28"/>
        </w:rPr>
        <w:t xml:space="preserve"> przez okres 30 lat, licząc od końca roku kalendarzowego, w którym nastąpił zgon;</w:t>
      </w:r>
    </w:p>
    <w:p w14:paraId="6FDB60E7" w14:textId="77777777" w:rsidR="006405B9" w:rsidRDefault="00CA0D9C" w:rsidP="006405B9">
      <w:pPr>
        <w:pStyle w:val="Akapitzlist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5B9">
        <w:rPr>
          <w:rFonts w:ascii="Times New Roman" w:hAnsi="Times New Roman" w:cs="Times New Roman"/>
          <w:spacing w:val="-4"/>
          <w:sz w:val="28"/>
          <w:szCs w:val="28"/>
        </w:rPr>
        <w:t>w przypadku dokumentacji medycznej zawierającej dane niezbędne do monitorowan</w:t>
      </w:r>
      <w:r w:rsidR="005F47FA" w:rsidRPr="006405B9">
        <w:rPr>
          <w:rFonts w:ascii="Times New Roman" w:hAnsi="Times New Roman" w:cs="Times New Roman"/>
          <w:spacing w:val="-4"/>
          <w:sz w:val="28"/>
          <w:szCs w:val="28"/>
        </w:rPr>
        <w:t xml:space="preserve">ia losów krwi i jej składników - </w:t>
      </w:r>
      <w:r w:rsidRPr="006405B9">
        <w:rPr>
          <w:rFonts w:ascii="Times New Roman" w:hAnsi="Times New Roman" w:cs="Times New Roman"/>
          <w:spacing w:val="-4"/>
          <w:sz w:val="28"/>
          <w:szCs w:val="28"/>
        </w:rPr>
        <w:t>przez okres 30 lat, licząc od końca roku kalendarzowego, w którym dokonano ostatniego wpisu;</w:t>
      </w:r>
    </w:p>
    <w:p w14:paraId="77D55F92" w14:textId="77777777" w:rsidR="006405B9" w:rsidRDefault="00CA0D9C" w:rsidP="006405B9">
      <w:pPr>
        <w:pStyle w:val="Akapitzlist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5B9">
        <w:rPr>
          <w:rFonts w:ascii="Times New Roman" w:hAnsi="Times New Roman" w:cs="Times New Roman"/>
          <w:spacing w:val="-4"/>
          <w:sz w:val="28"/>
          <w:szCs w:val="28"/>
        </w:rPr>
        <w:t>w przypadku zdjęć rentgenowskich przechowywanych poza P</w:t>
      </w:r>
      <w:r w:rsidR="005F47FA" w:rsidRPr="006405B9">
        <w:rPr>
          <w:rFonts w:ascii="Times New Roman" w:hAnsi="Times New Roman" w:cs="Times New Roman"/>
          <w:spacing w:val="-4"/>
          <w:sz w:val="28"/>
          <w:szCs w:val="28"/>
        </w:rPr>
        <w:t xml:space="preserve">ani/Pana dokumentacją medyczną - </w:t>
      </w:r>
      <w:r w:rsidRPr="006405B9">
        <w:rPr>
          <w:rFonts w:ascii="Times New Roman" w:hAnsi="Times New Roman" w:cs="Times New Roman"/>
          <w:spacing w:val="-4"/>
          <w:sz w:val="28"/>
          <w:szCs w:val="28"/>
        </w:rPr>
        <w:t>przez okres 10 lat, licząc od końca roku kalendarzowego, w którym wykonano zdjęcie;</w:t>
      </w:r>
    </w:p>
    <w:p w14:paraId="5EEE50EC" w14:textId="481F6793" w:rsidR="005F47FA" w:rsidRPr="006405B9" w:rsidRDefault="00CA0D9C" w:rsidP="006405B9">
      <w:pPr>
        <w:pStyle w:val="Akapitzlist"/>
        <w:numPr>
          <w:ilvl w:val="0"/>
          <w:numId w:val="14"/>
        </w:numPr>
        <w:shd w:val="clear" w:color="auto" w:fill="FFFFFF"/>
        <w:tabs>
          <w:tab w:val="left" w:pos="993"/>
        </w:tabs>
        <w:spacing w:after="12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05B9">
        <w:rPr>
          <w:rFonts w:ascii="Times New Roman" w:hAnsi="Times New Roman" w:cs="Times New Roman"/>
          <w:spacing w:val="-4"/>
          <w:sz w:val="28"/>
          <w:szCs w:val="28"/>
        </w:rPr>
        <w:t>przypadku skierowań na badania lub zleceń lekarza, przez okres:</w:t>
      </w:r>
      <w:r w:rsidRPr="006405B9">
        <w:rPr>
          <w:rFonts w:ascii="Times New Roman" w:hAnsi="Times New Roman" w:cs="Times New Roman"/>
          <w:spacing w:val="-4"/>
          <w:sz w:val="28"/>
          <w:szCs w:val="28"/>
        </w:rPr>
        <w:br/>
        <w:t>– 5 lat, licząc od końca roku kalendarzowego, w którym udzielono Pani/Panu świadczenia zdrowotnego będącego przedmiotem skierowania lub zlecenia lekarza,</w:t>
      </w:r>
      <w:r w:rsidRPr="006405B9">
        <w:rPr>
          <w:rFonts w:ascii="Times New Roman" w:hAnsi="Times New Roman" w:cs="Times New Roman"/>
          <w:spacing w:val="-4"/>
          <w:sz w:val="28"/>
          <w:szCs w:val="28"/>
        </w:rPr>
        <w:br/>
        <w:t xml:space="preserve">– 2 lat, licząc od końca roku kalendarzowego, w którym wystawiono </w:t>
      </w:r>
      <w:r w:rsidRPr="006405B9">
        <w:rPr>
          <w:rFonts w:ascii="Times New Roman" w:hAnsi="Times New Roman" w:cs="Times New Roman"/>
          <w:spacing w:val="-4"/>
          <w:sz w:val="28"/>
          <w:szCs w:val="28"/>
        </w:rPr>
        <w:lastRenderedPageBreak/>
        <w:t>Pani/Panu skierowanie w przypadku gdy świadczenie zdrowotne nie zostało udzielone z powodu niezgłoszenia się przez Panią/Pana w ustalonym terminie, chyba że skierowanie zostało przez Panią/Pana odebrane;</w:t>
      </w:r>
    </w:p>
    <w:p w14:paraId="292CCACA" w14:textId="11680757" w:rsidR="00CA0D9C" w:rsidRPr="006903DC" w:rsidRDefault="00CA0D9C" w:rsidP="006405B9">
      <w:pPr>
        <w:pStyle w:val="Akapitzlist"/>
        <w:shd w:val="clear" w:color="auto" w:fill="FFFFFF"/>
        <w:spacing w:after="120" w:line="240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03DC">
        <w:rPr>
          <w:rFonts w:ascii="Times New Roman" w:hAnsi="Times New Roman" w:cs="Times New Roman"/>
          <w:spacing w:val="-4"/>
          <w:sz w:val="28"/>
          <w:szCs w:val="28"/>
        </w:rPr>
        <w:t>– w przypadku dokumentacji medycznej dotyczącej dzieci do ukończenia 2 roku życia, przez okres 22 lat.</w:t>
      </w:r>
    </w:p>
    <w:p w14:paraId="7129E3ED" w14:textId="31AA5848" w:rsidR="009E28CB" w:rsidRPr="006405B9" w:rsidRDefault="009E28CB" w:rsidP="006405B9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405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Klauzula informacyjna </w:t>
      </w:r>
      <w:r w:rsidR="005F47FA" w:rsidRPr="006405B9">
        <w:rPr>
          <w:rStyle w:val="Pogrubienie"/>
          <w:rFonts w:ascii="Times New Roman" w:hAnsi="Times New Roman" w:cs="Times New Roman"/>
          <w:b w:val="0"/>
          <w:spacing w:val="-4"/>
          <w:sz w:val="28"/>
          <w:szCs w:val="28"/>
        </w:rPr>
        <w:t xml:space="preserve">o przetwarzaniu danych osobowych dla pacjentów </w:t>
      </w:r>
      <w:r w:rsidR="006903DC" w:rsidRPr="006405B9">
        <w:rPr>
          <w:rFonts w:ascii="Times New Roman" w:hAnsi="Times New Roman" w:cs="Times New Roman"/>
          <w:sz w:val="28"/>
          <w:szCs w:val="28"/>
        </w:rPr>
        <w:t>Samodzielnego Publicznego Zespołu Zakładów Opieki Zdrowotnej  Powiatowego Szpitala Specjalistycznego w Stalowej Woli</w:t>
      </w:r>
      <w:r w:rsidR="005F47FA" w:rsidRPr="006405B9">
        <w:rPr>
          <w:rStyle w:val="Pogrubienie"/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6405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dostępna jest również w </w:t>
      </w:r>
      <w:r w:rsidR="005F47FA" w:rsidRPr="006405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siedzibie A</w:t>
      </w:r>
      <w:r w:rsidRPr="006405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dm</w:t>
      </w:r>
      <w:r w:rsidR="005F47FA" w:rsidRPr="006405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inistratora. </w:t>
      </w:r>
    </w:p>
    <w:p w14:paraId="11EF4E32" w14:textId="77777777" w:rsidR="00CA0D9C" w:rsidRPr="005F47FA" w:rsidRDefault="00CA0D9C" w:rsidP="00FC26A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0D9C" w:rsidRPr="005F47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129F"/>
    <w:multiLevelType w:val="hybridMultilevel"/>
    <w:tmpl w:val="279858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D5CC2"/>
    <w:multiLevelType w:val="multilevel"/>
    <w:tmpl w:val="B6B4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30360"/>
    <w:multiLevelType w:val="hybridMultilevel"/>
    <w:tmpl w:val="8D94E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403F"/>
    <w:multiLevelType w:val="multilevel"/>
    <w:tmpl w:val="E3C8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36638"/>
    <w:multiLevelType w:val="hybridMultilevel"/>
    <w:tmpl w:val="9F5892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544FEB"/>
    <w:multiLevelType w:val="hybridMultilevel"/>
    <w:tmpl w:val="6F98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417F4"/>
    <w:multiLevelType w:val="multilevel"/>
    <w:tmpl w:val="3CA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A61E6B"/>
    <w:multiLevelType w:val="hybridMultilevel"/>
    <w:tmpl w:val="EA102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85A9B"/>
    <w:multiLevelType w:val="hybridMultilevel"/>
    <w:tmpl w:val="F85226A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4077"/>
    <w:multiLevelType w:val="hybridMultilevel"/>
    <w:tmpl w:val="D0F62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9A"/>
    <w:rsid w:val="000E4ABC"/>
    <w:rsid w:val="002567D1"/>
    <w:rsid w:val="002878C2"/>
    <w:rsid w:val="002C7D7C"/>
    <w:rsid w:val="00322564"/>
    <w:rsid w:val="003E09BB"/>
    <w:rsid w:val="004B572F"/>
    <w:rsid w:val="005623F9"/>
    <w:rsid w:val="00582DFC"/>
    <w:rsid w:val="005A6669"/>
    <w:rsid w:val="005F47FA"/>
    <w:rsid w:val="00600AAE"/>
    <w:rsid w:val="00622A92"/>
    <w:rsid w:val="006405B9"/>
    <w:rsid w:val="006903DC"/>
    <w:rsid w:val="00717F9A"/>
    <w:rsid w:val="007400DA"/>
    <w:rsid w:val="00823885"/>
    <w:rsid w:val="008E2896"/>
    <w:rsid w:val="009E28CB"/>
    <w:rsid w:val="00A47BCB"/>
    <w:rsid w:val="00A6262A"/>
    <w:rsid w:val="00AB3D9E"/>
    <w:rsid w:val="00AD6D9A"/>
    <w:rsid w:val="00B33EA5"/>
    <w:rsid w:val="00C0116F"/>
    <w:rsid w:val="00CA0D9C"/>
    <w:rsid w:val="00DB379F"/>
    <w:rsid w:val="00DD5055"/>
    <w:rsid w:val="00E13671"/>
    <w:rsid w:val="00E56C06"/>
    <w:rsid w:val="00EB34EF"/>
    <w:rsid w:val="00FC26A3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81E6B6FC-05D7-49B4-8C18-02E8C2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unhideWhenUsed/>
    <w:rsid w:val="00CA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0D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pital-st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Adam Ziemiński</cp:lastModifiedBy>
  <cp:revision>4</cp:revision>
  <dcterms:created xsi:type="dcterms:W3CDTF">2021-12-21T12:04:00Z</dcterms:created>
  <dcterms:modified xsi:type="dcterms:W3CDTF">2021-12-21T12:27:00Z</dcterms:modified>
</cp:coreProperties>
</file>